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694E772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34991" w:rsidRPr="00BB2DCC">
        <w:rPr>
          <w:rFonts w:ascii="Garamond" w:eastAsiaTheme="minorEastAsia" w:hAnsi="Garamond"/>
          <w:b/>
          <w:bCs/>
          <w:sz w:val="20"/>
          <w:szCs w:val="20"/>
          <w:lang w:eastAsia="sk-SK"/>
        </w:rPr>
        <w:t>Rolovacie brány - Denná Údržba Autobusov Jurajov Dvor_02_2025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</w:t>
      </w:r>
      <w:r w:rsidR="00A81F8B">
        <w:rPr>
          <w:rFonts w:ascii="Garamond" w:eastAsia="Times New Roman" w:hAnsi="Garamond" w:cs="Times New Roman"/>
          <w:bCs/>
          <w:sz w:val="20"/>
          <w:szCs w:val="20"/>
        </w:rPr>
        <w:t>10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47DF954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D05F7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brán- areály DPB, a.s.</w:t>
      </w:r>
      <w:r w:rsid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“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sám,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24CA0C" w14:textId="77777777" w:rsidR="00D05F7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34094770" w14:textId="65B23F41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3A4C0558" w14:textId="7AB15A83" w:rsidR="006B2C10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8FDE981" w14:textId="77777777" w:rsidR="00D05F7D" w:rsidRDefault="006B2C10" w:rsidP="00D05F7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7FF3CF6E" w14:textId="77777777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4769996F" w14:textId="77777777" w:rsidR="00D05F7D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2D79D0B" w14:textId="39301583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4395E"/>
    <w:rsid w:val="00234991"/>
    <w:rsid w:val="002B40F5"/>
    <w:rsid w:val="004F0488"/>
    <w:rsid w:val="00616BBF"/>
    <w:rsid w:val="006B2C10"/>
    <w:rsid w:val="00A81F8B"/>
    <w:rsid w:val="00D05F7D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2023-09-13T05:52:00Z</dcterms:created>
  <dcterms:modified xsi:type="dcterms:W3CDTF">2025-09-03T06:18:00Z</dcterms:modified>
</cp:coreProperties>
</file>